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6CFD" w14:textId="4A9CFC15" w:rsidR="00456DB1" w:rsidRPr="00456DB1" w:rsidRDefault="00456DB1" w:rsidP="00456DB1">
      <w:pPr>
        <w:shd w:val="clear" w:color="auto" w:fill="FFFFFF"/>
        <w:spacing w:after="0" w:line="240" w:lineRule="auto"/>
        <w:rPr>
          <w:rFonts w:eastAsia="Times New Roman" w:cstheme="minorHAnsi"/>
          <w:color w:val="1D2228"/>
          <w:sz w:val="24"/>
          <w:szCs w:val="24"/>
        </w:rPr>
      </w:pPr>
      <w:bookmarkStart w:id="0" w:name="_GoBack"/>
      <w:bookmarkEnd w:id="0"/>
      <w:r w:rsidRPr="00456DB1">
        <w:rPr>
          <w:rFonts w:eastAsia="Times New Roman" w:cstheme="minorHAnsi"/>
          <w:color w:val="1D2228"/>
          <w:sz w:val="24"/>
          <w:szCs w:val="24"/>
        </w:rPr>
        <w:t xml:space="preserve">In consideration of the services to be provided by </w:t>
      </w:r>
      <w:r w:rsidR="004B44F3">
        <w:rPr>
          <w:rFonts w:eastAsia="Times New Roman" w:cstheme="minorHAnsi"/>
          <w:color w:val="1D2228"/>
          <w:sz w:val="24"/>
          <w:szCs w:val="24"/>
        </w:rPr>
        <w:t>POSTMORE KENNELS</w:t>
      </w:r>
      <w:r w:rsidRPr="00456DB1">
        <w:rPr>
          <w:rFonts w:eastAsia="Times New Roman" w:cstheme="minorHAnsi"/>
          <w:color w:val="1D2228"/>
          <w:sz w:val="24"/>
          <w:szCs w:val="24"/>
        </w:rPr>
        <w:t xml:space="preserve"> relating to my pet(s), the undersigned (“Client”) acknowledges, represents and agrees as follows:</w:t>
      </w:r>
    </w:p>
    <w:p w14:paraId="5AA40055"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5493012C" w14:textId="4179043A"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ACKNOWLEDGEMENT OF RISKS:</w:t>
      </w:r>
    </w:p>
    <w:p w14:paraId="26A0D7F7" w14:textId="4BE2503E"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Client understands activities that Client’s dog may participate in, including training,</w:t>
      </w:r>
      <w:r w:rsidR="00DE0E8C">
        <w:rPr>
          <w:rFonts w:eastAsia="Times New Roman" w:cstheme="minorHAnsi"/>
          <w:color w:val="1D2228"/>
          <w:sz w:val="24"/>
          <w:szCs w:val="24"/>
        </w:rPr>
        <w:t xml:space="preserve"> grooming,</w:t>
      </w:r>
      <w:r w:rsidRPr="00456DB1">
        <w:rPr>
          <w:rFonts w:eastAsia="Times New Roman" w:cstheme="minorHAnsi"/>
          <w:color w:val="1D2228"/>
          <w:sz w:val="24"/>
          <w:szCs w:val="24"/>
        </w:rPr>
        <w:t xml:space="preserve"> boarding, off-leash play, movem</w:t>
      </w:r>
      <w:r w:rsidR="004E17B0">
        <w:rPr>
          <w:rFonts w:eastAsia="Times New Roman" w:cstheme="minorHAnsi"/>
          <w:color w:val="1D2228"/>
          <w:sz w:val="24"/>
          <w:szCs w:val="24"/>
        </w:rPr>
        <w:t xml:space="preserve">ent within and outside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and transportation, involve risk and possible injury to Client’s dog including but not limited to:</w:t>
      </w:r>
    </w:p>
    <w:p w14:paraId="0389F68D"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Exposure to parasites, viruses, and other transmittable diseases</w:t>
      </w:r>
    </w:p>
    <w:p w14:paraId="5EC42E33"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Sprains, strains, bites, and broken bones;</w:t>
      </w:r>
    </w:p>
    <w:p w14:paraId="272D5676"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Motor vehicle accident during transportation;</w:t>
      </w:r>
    </w:p>
    <w:p w14:paraId="115AB0FB" w14:textId="0E95BA1D"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Fatigue, dehydration, nicks, cuts, or death.____</w:t>
      </w:r>
    </w:p>
    <w:p w14:paraId="5F4444EE"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1972718E"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AGREEMENT TO PAY:</w:t>
      </w:r>
    </w:p>
    <w:p w14:paraId="567B22E3" w14:textId="002369BE" w:rsid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Client acknowledges and agrees that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accepts</w:t>
      </w:r>
      <w:r w:rsidR="004E17B0">
        <w:rPr>
          <w:rFonts w:eastAsia="Times New Roman" w:cstheme="minorHAnsi"/>
          <w:color w:val="1D2228"/>
          <w:sz w:val="24"/>
          <w:szCs w:val="24"/>
        </w:rPr>
        <w:t xml:space="preserve"> payment by cash, check or credit card</w:t>
      </w:r>
      <w:r w:rsidRPr="00456DB1">
        <w:rPr>
          <w:rFonts w:eastAsia="Times New Roman" w:cstheme="minorHAnsi"/>
          <w:color w:val="1D2228"/>
          <w:sz w:val="24"/>
          <w:szCs w:val="24"/>
        </w:rPr>
        <w:t xml:space="preserve">, non-refundable payment is required </w:t>
      </w:r>
      <w:r w:rsidR="004E17B0">
        <w:rPr>
          <w:rFonts w:eastAsia="Times New Roman" w:cstheme="minorHAnsi"/>
          <w:color w:val="1D2228"/>
          <w:sz w:val="24"/>
          <w:szCs w:val="24"/>
        </w:rPr>
        <w:t>t</w:t>
      </w:r>
      <w:r w:rsidR="004E17B0" w:rsidRPr="004E17B0">
        <w:rPr>
          <w:rFonts w:eastAsia="Times New Roman" w:cstheme="minorHAnsi"/>
          <w:color w:val="1D2228"/>
          <w:sz w:val="24"/>
          <w:szCs w:val="24"/>
        </w:rPr>
        <w:t>he owner agrees to pay the rate for boarding, daycare, grooming, or training on the date the pet is checked out the facility</w:t>
      </w:r>
      <w:r w:rsidRPr="00456DB1">
        <w:rPr>
          <w:rFonts w:eastAsia="Times New Roman" w:cstheme="minorHAnsi"/>
          <w:color w:val="1D2228"/>
          <w:sz w:val="24"/>
          <w:szCs w:val="24"/>
        </w:rPr>
        <w:t xml:space="preserve">. Unless otherwise specifically agreed in writing, all services shall be charged 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standard service rates.____</w:t>
      </w:r>
    </w:p>
    <w:p w14:paraId="29E449D5" w14:textId="77777777" w:rsidR="004E17B0" w:rsidRDefault="004E17B0" w:rsidP="00456DB1">
      <w:pPr>
        <w:shd w:val="clear" w:color="auto" w:fill="FFFFFF"/>
        <w:spacing w:after="0" w:line="240" w:lineRule="auto"/>
        <w:rPr>
          <w:rFonts w:eastAsia="Times New Roman" w:cstheme="minorHAnsi"/>
          <w:color w:val="1D2228"/>
          <w:sz w:val="24"/>
          <w:szCs w:val="24"/>
        </w:rPr>
      </w:pPr>
    </w:p>
    <w:p w14:paraId="35F14533" w14:textId="01489114" w:rsidR="004E17B0" w:rsidRPr="00456DB1" w:rsidRDefault="004E17B0" w:rsidP="00456DB1">
      <w:pPr>
        <w:shd w:val="clear" w:color="auto" w:fill="FFFFFF"/>
        <w:spacing w:after="0" w:line="240" w:lineRule="auto"/>
        <w:rPr>
          <w:rFonts w:eastAsia="Times New Roman" w:cstheme="minorHAnsi"/>
          <w:color w:val="1D2228"/>
          <w:sz w:val="24"/>
          <w:szCs w:val="24"/>
        </w:rPr>
      </w:pPr>
      <w:r w:rsidRPr="004E17B0">
        <w:rPr>
          <w:rFonts w:eastAsia="Times New Roman" w:cstheme="minorHAnsi"/>
          <w:color w:val="1D2228"/>
          <w:sz w:val="24"/>
          <w:szCs w:val="24"/>
        </w:rPr>
        <w:t>Owner agrees that all fees are to be paid prior to picking their pet up.  Any fees left unpaid after 30 days will be sent to a collection company</w:t>
      </w:r>
      <w:r>
        <w:rPr>
          <w:rFonts w:eastAsia="Times New Roman" w:cstheme="minorHAnsi"/>
          <w:color w:val="1D2228"/>
          <w:sz w:val="24"/>
          <w:szCs w:val="24"/>
        </w:rPr>
        <w:t>____</w:t>
      </w:r>
    </w:p>
    <w:p w14:paraId="4CF6312F"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1BC9C64C"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RIGHT TO DECLINE:</w:t>
      </w:r>
    </w:p>
    <w:p w14:paraId="26C90C81" w14:textId="1A1D31EE"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Client understands and agrees that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 xml:space="preserve">reserves the right to decline/terminate services to any Client and their pet at </w:t>
      </w:r>
      <w:proofErr w:type="spellStart"/>
      <w:r w:rsidRPr="00456DB1">
        <w:rPr>
          <w:rFonts w:eastAsia="Times New Roman" w:cstheme="minorHAnsi"/>
          <w:color w:val="1D2228"/>
          <w:sz w:val="24"/>
          <w:szCs w:val="24"/>
        </w:rPr>
        <w:t>anytime</w:t>
      </w:r>
      <w:proofErr w:type="spellEnd"/>
      <w:r w:rsidRPr="00456DB1">
        <w:rPr>
          <w:rFonts w:eastAsia="Times New Roman" w:cstheme="minorHAnsi"/>
          <w:color w:val="1D2228"/>
          <w:sz w:val="24"/>
          <w:szCs w:val="24"/>
        </w:rPr>
        <w:t xml:space="preserve"> for any reason.____ </w:t>
      </w:r>
    </w:p>
    <w:p w14:paraId="09F181DD" w14:textId="77777777" w:rsidR="00456DB1" w:rsidRDefault="00456DB1" w:rsidP="00456DB1">
      <w:pPr>
        <w:shd w:val="clear" w:color="auto" w:fill="FFFFFF"/>
        <w:spacing w:after="0" w:line="240" w:lineRule="auto"/>
        <w:rPr>
          <w:rFonts w:eastAsia="Times New Roman" w:cstheme="minorHAnsi"/>
          <w:color w:val="1D2228"/>
          <w:sz w:val="24"/>
          <w:szCs w:val="24"/>
        </w:rPr>
      </w:pPr>
    </w:p>
    <w:p w14:paraId="5E5F23A0" w14:textId="77777777" w:rsid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EXTENDED STAY:</w:t>
      </w:r>
    </w:p>
    <w:p w14:paraId="5BA1A718" w14:textId="62372E59" w:rsidR="00DE0E8C" w:rsidRP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 xml:space="preserve">It is the </w:t>
      </w:r>
      <w:proofErr w:type="gramStart"/>
      <w:r w:rsidRPr="00DE0E8C">
        <w:rPr>
          <w:rFonts w:eastAsia="Times New Roman" w:cstheme="minorHAnsi"/>
          <w:color w:val="1D2228"/>
          <w:sz w:val="24"/>
          <w:szCs w:val="24"/>
        </w:rPr>
        <w:t>owners</w:t>
      </w:r>
      <w:proofErr w:type="gramEnd"/>
      <w:r w:rsidRPr="00DE0E8C">
        <w:rPr>
          <w:rFonts w:eastAsia="Times New Roman" w:cstheme="minorHAnsi"/>
          <w:color w:val="1D2228"/>
          <w:sz w:val="24"/>
          <w:szCs w:val="24"/>
        </w:rPr>
        <w:t xml:space="preserve"> responsibility to stay in contact with the kennel if extending their pet's stay.  In the event the owner does not contact the kennel for 7 days beyond their check out date the pet is considered abandoned and the proprietor of the above named facility shall be entitled without prior notice to dispose of the pet (s), or any one of them either by way of sale or surrender at </w:t>
      </w:r>
      <w:proofErr w:type="spellStart"/>
      <w:r w:rsidRPr="00DE0E8C">
        <w:rPr>
          <w:rFonts w:eastAsia="Times New Roman" w:cstheme="minorHAnsi"/>
          <w:color w:val="1D2228"/>
          <w:sz w:val="24"/>
          <w:szCs w:val="24"/>
        </w:rPr>
        <w:t>anytime</w:t>
      </w:r>
      <w:proofErr w:type="spellEnd"/>
      <w:r w:rsidRPr="00DE0E8C">
        <w:rPr>
          <w:rFonts w:eastAsia="Times New Roman" w:cstheme="minorHAnsi"/>
          <w:color w:val="1D2228"/>
          <w:sz w:val="24"/>
          <w:szCs w:val="24"/>
        </w:rPr>
        <w:t xml:space="preserve"> thereafter and retain the proceeds of the sale if any, in part of full settlement of their claim.  The sale or surrender of the pet will not release the owner from liability of unpaid fees.</w:t>
      </w:r>
      <w:r>
        <w:rPr>
          <w:rFonts w:eastAsia="Times New Roman" w:cstheme="minorHAnsi"/>
          <w:color w:val="1D2228"/>
          <w:sz w:val="24"/>
          <w:szCs w:val="24"/>
        </w:rPr>
        <w:t>_____</w:t>
      </w:r>
    </w:p>
    <w:p w14:paraId="42B3ABC5" w14:textId="77777777" w:rsidR="00DE0E8C" w:rsidRDefault="00DE0E8C" w:rsidP="00DE0E8C">
      <w:pPr>
        <w:shd w:val="clear" w:color="auto" w:fill="FFFFFF"/>
        <w:spacing w:after="0" w:line="240" w:lineRule="auto"/>
        <w:rPr>
          <w:rFonts w:eastAsia="Times New Roman" w:cstheme="minorHAnsi"/>
          <w:color w:val="1D2228"/>
          <w:sz w:val="24"/>
          <w:szCs w:val="24"/>
        </w:rPr>
      </w:pPr>
    </w:p>
    <w:p w14:paraId="63943B01" w14:textId="2887CBCD" w:rsid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 xml:space="preserve">Owner further represents that he or she is the owner of the pet, free and clear of all liens and encumbrances and shall pay any and all legal fees incurred by </w:t>
      </w:r>
      <w:r w:rsidR="004B44F3" w:rsidRPr="004B44F3">
        <w:rPr>
          <w:rFonts w:eastAsia="Times New Roman" w:cstheme="minorHAnsi"/>
          <w:color w:val="1D2228"/>
          <w:sz w:val="24"/>
          <w:szCs w:val="24"/>
        </w:rPr>
        <w:t xml:space="preserve">POSTMORE KENNELS </w:t>
      </w:r>
      <w:r w:rsidRPr="00DE0E8C">
        <w:rPr>
          <w:rFonts w:eastAsia="Times New Roman" w:cstheme="minorHAnsi"/>
          <w:color w:val="1D2228"/>
          <w:sz w:val="24"/>
          <w:szCs w:val="24"/>
        </w:rPr>
        <w:t>should this be contested.</w:t>
      </w:r>
      <w:r>
        <w:rPr>
          <w:rFonts w:eastAsia="Times New Roman" w:cstheme="minorHAnsi"/>
          <w:color w:val="1D2228"/>
          <w:sz w:val="24"/>
          <w:szCs w:val="24"/>
        </w:rPr>
        <w:t>_____</w:t>
      </w:r>
    </w:p>
    <w:p w14:paraId="14477C68" w14:textId="77777777" w:rsidR="00DE0E8C" w:rsidRDefault="00DE0E8C" w:rsidP="00DE0E8C">
      <w:pPr>
        <w:shd w:val="clear" w:color="auto" w:fill="FFFFFF"/>
        <w:spacing w:after="0" w:line="240" w:lineRule="auto"/>
        <w:rPr>
          <w:rFonts w:eastAsia="Times New Roman" w:cstheme="minorHAnsi"/>
          <w:color w:val="1D2228"/>
          <w:sz w:val="24"/>
          <w:szCs w:val="24"/>
        </w:rPr>
      </w:pPr>
    </w:p>
    <w:p w14:paraId="069B0CFE" w14:textId="77777777" w:rsidR="00DE0E8C" w:rsidRDefault="00DE0E8C" w:rsidP="00DE0E8C">
      <w:pPr>
        <w:shd w:val="clear" w:color="auto" w:fill="FFFFFF"/>
        <w:spacing w:after="0" w:line="240" w:lineRule="auto"/>
        <w:rPr>
          <w:rFonts w:eastAsia="Times New Roman" w:cstheme="minorHAnsi"/>
          <w:color w:val="1D2228"/>
          <w:sz w:val="24"/>
          <w:szCs w:val="24"/>
        </w:rPr>
      </w:pPr>
    </w:p>
    <w:p w14:paraId="01D17B43" w14:textId="0F38E21F" w:rsidR="00DE0E8C" w:rsidRP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HEALTH:</w:t>
      </w:r>
    </w:p>
    <w:p w14:paraId="48A875CC" w14:textId="78DDEE0E" w:rsidR="00DE0E8C" w:rsidRP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 xml:space="preserve">Owner further represents to the facility that the pet has not been exposed to Rabies, Distemper, Parvo-virus or Kennel Cough within a 60 day period (10 days for Kennel Cough) and that all dogs brought in have been vaccinated and current as per their veterinarians </w:t>
      </w:r>
      <w:r w:rsidRPr="00DE0E8C">
        <w:rPr>
          <w:rFonts w:eastAsia="Times New Roman" w:cstheme="minorHAnsi"/>
          <w:color w:val="1D2228"/>
          <w:sz w:val="24"/>
          <w:szCs w:val="24"/>
        </w:rPr>
        <w:lastRenderedPageBreak/>
        <w:t xml:space="preserve">recommendation against rabies, parvo-virus, distemper and </w:t>
      </w:r>
      <w:proofErr w:type="spellStart"/>
      <w:r w:rsidRPr="00DE0E8C">
        <w:rPr>
          <w:rFonts w:eastAsia="Times New Roman" w:cstheme="minorHAnsi"/>
          <w:color w:val="1D2228"/>
          <w:sz w:val="24"/>
          <w:szCs w:val="24"/>
        </w:rPr>
        <w:t>bordetella</w:t>
      </w:r>
      <w:proofErr w:type="spellEnd"/>
      <w:r w:rsidRPr="00DE0E8C">
        <w:rPr>
          <w:rFonts w:eastAsia="Times New Roman" w:cstheme="minorHAnsi"/>
          <w:color w:val="1D2228"/>
          <w:sz w:val="24"/>
          <w:szCs w:val="24"/>
        </w:rPr>
        <w:t xml:space="preserve">.  Proof of vaccination must be provided at check in or prior.  We strongly recommend that the Bordetella vaccine be administered every 6 months, however we will honor an annual due date when administered and recommended by your veterinarian. We do not administer any vaccines here.  It is the </w:t>
      </w:r>
      <w:proofErr w:type="gramStart"/>
      <w:r w:rsidRPr="00DE0E8C">
        <w:rPr>
          <w:rFonts w:eastAsia="Times New Roman" w:cstheme="minorHAnsi"/>
          <w:color w:val="1D2228"/>
          <w:sz w:val="24"/>
          <w:szCs w:val="24"/>
        </w:rPr>
        <w:t>owners</w:t>
      </w:r>
      <w:proofErr w:type="gramEnd"/>
      <w:r w:rsidRPr="00DE0E8C">
        <w:rPr>
          <w:rFonts w:eastAsia="Times New Roman" w:cstheme="minorHAnsi"/>
          <w:color w:val="1D2228"/>
          <w:sz w:val="24"/>
          <w:szCs w:val="24"/>
        </w:rPr>
        <w:t xml:space="preserve"> responsibility to prove that all vaccines are current PRIOR to leaving their dog.  Your dog will not be permitted to stay if you have not proven via vet records that your dog's vaccines are current.</w:t>
      </w:r>
      <w:r>
        <w:rPr>
          <w:rFonts w:eastAsia="Times New Roman" w:cstheme="minorHAnsi"/>
          <w:color w:val="1D2228"/>
          <w:sz w:val="24"/>
          <w:szCs w:val="24"/>
        </w:rPr>
        <w:t>____</w:t>
      </w:r>
    </w:p>
    <w:p w14:paraId="5F21882A" w14:textId="77777777" w:rsidR="00DE0E8C" w:rsidRDefault="00DE0E8C" w:rsidP="00DE0E8C">
      <w:pPr>
        <w:shd w:val="clear" w:color="auto" w:fill="FFFFFF"/>
        <w:spacing w:after="0" w:line="240" w:lineRule="auto"/>
        <w:rPr>
          <w:rFonts w:eastAsia="Times New Roman" w:cstheme="minorHAnsi"/>
          <w:color w:val="1D2228"/>
          <w:sz w:val="24"/>
          <w:szCs w:val="24"/>
        </w:rPr>
      </w:pPr>
    </w:p>
    <w:p w14:paraId="232FB54E" w14:textId="77777777" w:rsid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DISCLOSURE OF PET’S SPECIFIC CHARACTERISTICS:</w:t>
      </w:r>
    </w:p>
    <w:p w14:paraId="01BBE430" w14:textId="591355FF" w:rsidR="00DE0E8C" w:rsidRP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 xml:space="preserve">The facility shall exercise reasonable care for the dog delivered by the owner to the facility for boarding, </w:t>
      </w:r>
      <w:r w:rsidR="004B44F3">
        <w:rPr>
          <w:rFonts w:eastAsia="Times New Roman" w:cstheme="minorHAnsi"/>
          <w:color w:val="1D2228"/>
          <w:sz w:val="24"/>
          <w:szCs w:val="24"/>
        </w:rPr>
        <w:t xml:space="preserve">daycare, grooming or training. </w:t>
      </w:r>
      <w:r w:rsidRPr="00DE0E8C">
        <w:rPr>
          <w:rFonts w:eastAsia="Times New Roman" w:cstheme="minorHAnsi"/>
          <w:color w:val="1D2228"/>
          <w:sz w:val="24"/>
          <w:szCs w:val="24"/>
        </w:rPr>
        <w:t>The owner further agrees to be solely responsible for any and all acts or behavior of said dog while it is in the care of the facility.</w:t>
      </w:r>
      <w:r>
        <w:rPr>
          <w:rFonts w:eastAsia="Times New Roman" w:cstheme="minorHAnsi"/>
          <w:color w:val="1D2228"/>
          <w:sz w:val="24"/>
          <w:szCs w:val="24"/>
        </w:rPr>
        <w:t>____</w:t>
      </w:r>
    </w:p>
    <w:p w14:paraId="32FF8C9A" w14:textId="77777777" w:rsid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 </w:t>
      </w:r>
    </w:p>
    <w:p w14:paraId="202DA715" w14:textId="1CA46FCD" w:rsidR="00DE0E8C" w:rsidRP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VETERINARIAN CARE:</w:t>
      </w:r>
      <w:r>
        <w:rPr>
          <w:rFonts w:eastAsia="Times New Roman" w:cstheme="minorHAnsi"/>
          <w:color w:val="1D2228"/>
          <w:sz w:val="24"/>
          <w:szCs w:val="24"/>
        </w:rPr>
        <w:br/>
      </w:r>
      <w:r w:rsidRPr="00DE0E8C">
        <w:rPr>
          <w:rFonts w:eastAsia="Times New Roman" w:cstheme="minorHAnsi"/>
          <w:color w:val="1D2228"/>
          <w:sz w:val="24"/>
          <w:szCs w:val="24"/>
        </w:rPr>
        <w:t>If the pet becomes ill or if the state of the animals health otherwise requires professional attention, the kennel, in its sole discretion, may engage the services of a veterinarian or administer medicine or give other requisite attention to the animal, and the expenses thereof shall be paid or reimbursed to</w:t>
      </w:r>
      <w:r w:rsidR="004B44F3" w:rsidRPr="004B44F3">
        <w:t xml:space="preserve"> </w:t>
      </w:r>
      <w:r w:rsidR="004B44F3" w:rsidRPr="004B44F3">
        <w:rPr>
          <w:rFonts w:eastAsia="Times New Roman" w:cstheme="minorHAnsi"/>
          <w:color w:val="1D2228"/>
          <w:sz w:val="24"/>
          <w:szCs w:val="24"/>
        </w:rPr>
        <w:t>POSTMORE KENNELS</w:t>
      </w:r>
      <w:r w:rsidRPr="00DE0E8C">
        <w:rPr>
          <w:rFonts w:eastAsia="Times New Roman" w:cstheme="minorHAnsi"/>
          <w:color w:val="1D2228"/>
          <w:sz w:val="24"/>
          <w:szCs w:val="24"/>
        </w:rPr>
        <w:t xml:space="preserve"> by the owner.  The owner hereby authorizes and holds harmless their veterinarian to share/release any and all information regarding the health and or treatment of their dog before, during and after boarding at this facility, including follow up.  A $25.00 transportation fee is charged for all trips to and from the kennel's veterinarian.</w:t>
      </w:r>
      <w:r w:rsidR="004B44F3">
        <w:rPr>
          <w:rFonts w:eastAsia="Times New Roman" w:cstheme="minorHAnsi"/>
          <w:color w:val="1D2228"/>
          <w:sz w:val="24"/>
          <w:szCs w:val="24"/>
        </w:rPr>
        <w:t>____</w:t>
      </w:r>
    </w:p>
    <w:p w14:paraId="216E305D" w14:textId="77777777" w:rsidR="004B44F3" w:rsidRDefault="004B44F3" w:rsidP="00DE0E8C">
      <w:pPr>
        <w:shd w:val="clear" w:color="auto" w:fill="FFFFFF"/>
        <w:spacing w:after="0" w:line="240" w:lineRule="auto"/>
        <w:rPr>
          <w:rFonts w:eastAsia="Times New Roman" w:cstheme="minorHAnsi"/>
          <w:color w:val="1D2228"/>
          <w:sz w:val="24"/>
          <w:szCs w:val="24"/>
        </w:rPr>
      </w:pPr>
    </w:p>
    <w:p w14:paraId="1F2DA654" w14:textId="72D9F632" w:rsidR="00DE0E8C" w:rsidRPr="00456DB1" w:rsidRDefault="004B44F3" w:rsidP="00DE0E8C">
      <w:pPr>
        <w:shd w:val="clear" w:color="auto" w:fill="FFFFFF"/>
        <w:spacing w:after="0" w:line="240" w:lineRule="auto"/>
        <w:rPr>
          <w:rFonts w:eastAsia="Times New Roman" w:cstheme="minorHAnsi"/>
          <w:color w:val="1D2228"/>
          <w:sz w:val="24"/>
          <w:szCs w:val="24"/>
        </w:rPr>
      </w:pPr>
      <w:r w:rsidRPr="004B44F3">
        <w:rPr>
          <w:rFonts w:eastAsia="Times New Roman" w:cstheme="minorHAnsi"/>
          <w:color w:val="1D2228"/>
          <w:sz w:val="24"/>
          <w:szCs w:val="24"/>
        </w:rPr>
        <w:t xml:space="preserve">POSTMORE KENNELS </w:t>
      </w:r>
      <w:r w:rsidR="00DE0E8C" w:rsidRPr="00DE0E8C">
        <w:rPr>
          <w:rFonts w:eastAsia="Times New Roman" w:cstheme="minorHAnsi"/>
          <w:color w:val="1D2228"/>
          <w:sz w:val="24"/>
          <w:szCs w:val="24"/>
        </w:rPr>
        <w:t>shall not be held responsible for any injury, illness, theft or death of a pet occurred during its stay at the facility.  The Owner understands that dogs are living animals and as such unexpected things happen and the owner assumes all responsibility should their dog attack or be attacked by another dog or otherwise be injured.  The owner also understands that all dogs handle boarding facilities differently.  Boarding or daycare can be stressful for some dogs and the owner understands that they may develop diarrhea or other illness/symptoms aggravated or brought on by stress.</w:t>
      </w:r>
      <w:r>
        <w:rPr>
          <w:rFonts w:eastAsia="Times New Roman" w:cstheme="minorHAnsi"/>
          <w:color w:val="1D2228"/>
          <w:sz w:val="24"/>
          <w:szCs w:val="24"/>
        </w:rPr>
        <w:t>_____</w:t>
      </w:r>
    </w:p>
    <w:p w14:paraId="28170630" w14:textId="77777777" w:rsidR="00DE0E8C" w:rsidRDefault="00DE0E8C" w:rsidP="00456DB1">
      <w:pPr>
        <w:shd w:val="clear" w:color="auto" w:fill="FFFFFF"/>
        <w:spacing w:after="0" w:line="240" w:lineRule="auto"/>
        <w:rPr>
          <w:rFonts w:eastAsia="Times New Roman" w:cstheme="minorHAnsi"/>
          <w:color w:val="1D2228"/>
          <w:sz w:val="24"/>
          <w:szCs w:val="24"/>
        </w:rPr>
      </w:pPr>
    </w:p>
    <w:p w14:paraId="110FBC53"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WAIVER, RELEASE &amp; INDEMNITY:</w:t>
      </w:r>
    </w:p>
    <w:p w14:paraId="23B8891B" w14:textId="1BD6326E"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Client agrees that if Client’s pet is injured Client, Client’s child(ren), any third party suffers personal injury or if any of Client’s or any third party’s property is lost or damaged in the course of participating in activities with, or under the care and control of,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 xml:space="preserve">or in connection with any services provided to Client and/or Client’s pet(s) by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 xml:space="preserve">(collectively, “Claims”),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 xml:space="preserve">shall have no liability to Client for any Claims and Client waives and releases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 xml:space="preserve">from any and all such Claims. In addition, with respect to all Claims, Client hereby agrees to indemnify, protect, defend and hold harmless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from any and all liabilities, claims, demands, causes of actions, costs and expenses (including, without limitation, attorneys’ fees and medical/veterinary costs) which are directly or indirectly related to, arise out of, or are in any way connected with any Claims.____</w:t>
      </w:r>
    </w:p>
    <w:p w14:paraId="79709930"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035979F6" w14:textId="77777777" w:rsidR="004B44F3" w:rsidRDefault="004B44F3" w:rsidP="00456DB1">
      <w:pPr>
        <w:shd w:val="clear" w:color="auto" w:fill="FFFFFF"/>
        <w:spacing w:after="0" w:line="240" w:lineRule="auto"/>
        <w:rPr>
          <w:rFonts w:eastAsia="Times New Roman" w:cstheme="minorHAnsi"/>
          <w:color w:val="1D2228"/>
          <w:sz w:val="24"/>
          <w:szCs w:val="24"/>
        </w:rPr>
      </w:pPr>
    </w:p>
    <w:p w14:paraId="6FB1B21B"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lastRenderedPageBreak/>
        <w:t>PHOTO RELEASE:</w:t>
      </w:r>
    </w:p>
    <w:p w14:paraId="0F0AB6C3" w14:textId="1295D2E5"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Client hereby grants permission to the rights of their image and voice as recorded. Client understands that their image may be edited, copied, exhibited, published or distributed and waives the right to inspect or approve the finished product wherein their likeness appears.____</w:t>
      </w:r>
    </w:p>
    <w:p w14:paraId="2912218C"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79DAF02"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TERM:</w:t>
      </w:r>
    </w:p>
    <w:p w14:paraId="374FAD94" w14:textId="740F7244"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The terms of this Agreement and Release of Liability will remain valid and in full force and effect as long as and whenever (</w:t>
      </w:r>
      <w:proofErr w:type="spellStart"/>
      <w:r w:rsidRPr="00456DB1">
        <w:rPr>
          <w:rFonts w:eastAsia="Times New Roman" w:cstheme="minorHAnsi"/>
          <w:color w:val="1D2228"/>
          <w:sz w:val="24"/>
          <w:szCs w:val="24"/>
        </w:rPr>
        <w:t>i</w:t>
      </w:r>
      <w:proofErr w:type="spellEnd"/>
      <w:r w:rsidRPr="00456DB1">
        <w:rPr>
          <w:rFonts w:eastAsia="Times New Roman" w:cstheme="minorHAnsi"/>
          <w:color w:val="1D2228"/>
          <w:sz w:val="24"/>
          <w:szCs w:val="24"/>
        </w:rPr>
        <w:t xml:space="preserve">)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 xml:space="preserve">is providing any pet services to Client, or (ii) Client’s pet(s) participates in any activity with, or is in the care or control of,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____</w:t>
      </w:r>
    </w:p>
    <w:p w14:paraId="082625CE" w14:textId="3A84F501" w:rsidR="00456DB1" w:rsidRPr="00456DB1" w:rsidRDefault="00456DB1" w:rsidP="00456DB1">
      <w:pPr>
        <w:shd w:val="clear" w:color="auto" w:fill="FFFFFF"/>
        <w:spacing w:after="0" w:line="240" w:lineRule="auto"/>
        <w:rPr>
          <w:rFonts w:eastAsia="Times New Roman" w:cstheme="minorHAnsi"/>
          <w:color w:val="1D2228"/>
          <w:sz w:val="24"/>
          <w:szCs w:val="24"/>
        </w:rPr>
      </w:pPr>
    </w:p>
    <w:p w14:paraId="1CBB6DA2"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57C983E"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1BB4CE0D"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19B7E9F1" w14:textId="07E9497C"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Name Printed_____________________________________________    Date_____</w:t>
      </w:r>
    </w:p>
    <w:p w14:paraId="73474D0F" w14:textId="11642626" w:rsidR="00456DB1" w:rsidRPr="00456DB1" w:rsidRDefault="00456DB1" w:rsidP="00456DB1">
      <w:pPr>
        <w:shd w:val="clear" w:color="auto" w:fill="FFFFFF"/>
        <w:spacing w:after="0" w:line="240" w:lineRule="auto"/>
        <w:rPr>
          <w:rFonts w:eastAsia="Times New Roman" w:cstheme="minorHAnsi"/>
          <w:color w:val="1D2228"/>
          <w:sz w:val="24"/>
          <w:szCs w:val="24"/>
        </w:rPr>
      </w:pPr>
    </w:p>
    <w:p w14:paraId="4A61054F"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4DFA1F7B"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4A183048" w14:textId="7E8BA306"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Signature________________________________________________    Date_____</w:t>
      </w:r>
    </w:p>
    <w:p w14:paraId="0572ECCA" w14:textId="24F2AA4C" w:rsidR="00456DB1" w:rsidRPr="00456DB1" w:rsidRDefault="00456DB1" w:rsidP="00456DB1">
      <w:pPr>
        <w:shd w:val="clear" w:color="auto" w:fill="FFFFFF"/>
        <w:spacing w:after="0" w:line="240" w:lineRule="auto"/>
        <w:rPr>
          <w:rFonts w:eastAsia="Times New Roman" w:cstheme="minorHAnsi"/>
          <w:color w:val="1D2228"/>
          <w:sz w:val="24"/>
          <w:szCs w:val="24"/>
        </w:rPr>
      </w:pPr>
    </w:p>
    <w:p w14:paraId="0C7BDFD5" w14:textId="07158BF5" w:rsidR="00456DB1" w:rsidRPr="00456DB1" w:rsidRDefault="00456DB1" w:rsidP="00456DB1">
      <w:pPr>
        <w:shd w:val="clear" w:color="auto" w:fill="FFFFFF"/>
        <w:spacing w:after="0" w:line="240" w:lineRule="auto"/>
        <w:rPr>
          <w:rFonts w:eastAsia="Times New Roman" w:cstheme="minorHAnsi"/>
          <w:color w:val="1D2228"/>
          <w:sz w:val="24"/>
          <w:szCs w:val="24"/>
        </w:rPr>
      </w:pPr>
    </w:p>
    <w:p w14:paraId="60A6EAD4"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C82774F" w14:textId="246CD1AB" w:rsidR="00456DB1" w:rsidRPr="00456DB1" w:rsidRDefault="004B44F3" w:rsidP="00456DB1">
      <w:pPr>
        <w:shd w:val="clear" w:color="auto" w:fill="FFFFFF"/>
        <w:spacing w:after="0" w:line="240" w:lineRule="auto"/>
        <w:rPr>
          <w:rFonts w:eastAsia="Times New Roman" w:cstheme="minorHAnsi"/>
          <w:color w:val="1D2228"/>
          <w:sz w:val="24"/>
          <w:szCs w:val="24"/>
        </w:rPr>
      </w:pPr>
      <w:r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REPRESENTATIVE_______________________________________ Date_____</w:t>
      </w:r>
    </w:p>
    <w:p w14:paraId="00F997AA" w14:textId="77777777" w:rsidR="00456DB1" w:rsidRPr="00456DB1" w:rsidRDefault="00456DB1" w:rsidP="00456DB1">
      <w:pPr>
        <w:rPr>
          <w:rFonts w:cstheme="minorHAnsi"/>
          <w:sz w:val="24"/>
          <w:szCs w:val="24"/>
        </w:rPr>
      </w:pPr>
    </w:p>
    <w:sectPr w:rsidR="00456DB1" w:rsidRPr="0045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B1"/>
    <w:rsid w:val="000463F9"/>
    <w:rsid w:val="00456DB1"/>
    <w:rsid w:val="004B44F3"/>
    <w:rsid w:val="004E17B0"/>
    <w:rsid w:val="006C0CBB"/>
    <w:rsid w:val="00824669"/>
    <w:rsid w:val="00DE0E8C"/>
    <w:rsid w:val="00F9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36E3"/>
  <w15:chartTrackingRefBased/>
  <w15:docId w15:val="{CD8EEB02-FD8F-4FFC-A686-CC6F9E46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Berry</dc:creator>
  <cp:keywords/>
  <dc:description/>
  <cp:lastModifiedBy>elizabeth berry</cp:lastModifiedBy>
  <cp:revision>2</cp:revision>
  <cp:lastPrinted>2020-05-27T20:40:00Z</cp:lastPrinted>
  <dcterms:created xsi:type="dcterms:W3CDTF">2020-07-23T18:22:00Z</dcterms:created>
  <dcterms:modified xsi:type="dcterms:W3CDTF">2020-07-23T18:22:00Z</dcterms:modified>
</cp:coreProperties>
</file>